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ind w:left="2260" w:leftChars="-257" w:hanging="2800" w:hangingChars="1000"/>
        <w:jc w:val="left"/>
        <w:rPr>
          <w:rFonts w:hint="eastAsia" w:ascii="宋体" w:hAnsi="宋体" w:eastAsia="黑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44"/>
        </w:rPr>
        <w:t>附件</w:t>
      </w:r>
    </w:p>
    <w:p>
      <w:pPr>
        <w:spacing w:line="600" w:lineRule="atLeas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2023云南民间工艺美术作品展暨第九届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云南文学艺术奖·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云南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民间文艺奖（民间工艺美术作品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奖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）申报表</w:t>
      </w:r>
    </w:p>
    <w:bookmarkEnd w:id="0"/>
    <w:tbl>
      <w:tblPr>
        <w:tblStyle w:val="3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752"/>
        <w:gridCol w:w="505"/>
        <w:gridCol w:w="976"/>
        <w:gridCol w:w="407"/>
        <w:gridCol w:w="210"/>
        <w:gridCol w:w="864"/>
        <w:gridCol w:w="318"/>
        <w:gridCol w:w="63"/>
        <w:gridCol w:w="231"/>
        <w:gridCol w:w="869"/>
        <w:gridCol w:w="10"/>
        <w:gridCol w:w="141"/>
        <w:gridCol w:w="693"/>
        <w:gridCol w:w="531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636" w:type="dxa"/>
            <w:gridSpan w:val="1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一、作品信息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09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作品类别</w:t>
            </w:r>
          </w:p>
        </w:tc>
        <w:tc>
          <w:tcPr>
            <w:tcW w:w="352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作品尺寸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（长*宽*高）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（单位：cm）</w:t>
            </w:r>
          </w:p>
        </w:tc>
        <w:tc>
          <w:tcPr>
            <w:tcW w:w="209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作品材质</w:t>
            </w:r>
          </w:p>
        </w:tc>
        <w:tc>
          <w:tcPr>
            <w:tcW w:w="102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作品重量</w:t>
            </w:r>
          </w:p>
        </w:tc>
        <w:tc>
          <w:tcPr>
            <w:tcW w:w="12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创作时间</w:t>
            </w:r>
          </w:p>
        </w:tc>
        <w:tc>
          <w:tcPr>
            <w:tcW w:w="209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u w:val="single"/>
              </w:rPr>
              <w:t> 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u w:val="single"/>
              </w:rPr>
              <w:t> 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u w:val="single"/>
              </w:rPr>
              <w:t> 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u w:val="single"/>
              </w:rPr>
              <w:t> 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月</w:t>
            </w:r>
          </w:p>
        </w:tc>
        <w:tc>
          <w:tcPr>
            <w:tcW w:w="147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个人或集体创作</w:t>
            </w:r>
          </w:p>
        </w:tc>
        <w:tc>
          <w:tcPr>
            <w:tcW w:w="352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个人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原获奖等级</w:t>
            </w:r>
          </w:p>
        </w:tc>
        <w:tc>
          <w:tcPr>
            <w:tcW w:w="209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颁奖单位</w:t>
            </w:r>
          </w:p>
        </w:tc>
        <w:tc>
          <w:tcPr>
            <w:tcW w:w="352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8636" w:type="dxa"/>
            <w:gridSpan w:val="1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作品介绍（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创作主题构想、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创作灵感、用材特点等，200字以内，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可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附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作品照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  <w:t>片。）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636" w:type="dxa"/>
            <w:gridSpan w:val="1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二、作者信息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8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94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本人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小1寸</w:t>
            </w:r>
          </w:p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18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94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94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8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194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8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94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8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94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8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94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是否为非遗传承人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非遗传承人级别</w:t>
            </w:r>
          </w:p>
        </w:tc>
        <w:tc>
          <w:tcPr>
            <w:tcW w:w="148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2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7102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102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8636" w:type="dxa"/>
            <w:gridSpan w:val="1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作者简介：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5" w:hRule="atLeast"/>
        </w:trPr>
        <w:tc>
          <w:tcPr>
            <w:tcW w:w="7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作者承诺</w:t>
            </w:r>
          </w:p>
        </w:tc>
        <w:tc>
          <w:tcPr>
            <w:tcW w:w="7854" w:type="dxa"/>
            <w:gridSpan w:val="1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360" w:lineRule="atLeast"/>
              <w:ind w:firstLine="440" w:firstLineChars="200"/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本人提交的参评作品系本人原创，不存在抄袭他人作品行为，本人拥有该作品知识产权。如围绕该作品出现知识产权纠纷，责任自负。同意主办单位进行线上线下作品参展及宣传等活动，展览结束后主办方将原作退还。</w:t>
            </w:r>
          </w:p>
          <w:p>
            <w:pPr>
              <w:widowControl/>
              <w:wordWrap w:val="0"/>
              <w:spacing w:line="360" w:lineRule="atLeast"/>
              <w:ind w:firstLine="420" w:firstLineChars="200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特此声明。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参评人（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手写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签名）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年     月    日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（附作者身份证正反面照片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多人创作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身份证可另附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8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推荐</w:t>
            </w:r>
          </w:p>
          <w:p>
            <w:pPr>
              <w:widowControl/>
              <w:wordWrap w:val="0"/>
              <w:spacing w:line="320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个人自主申报无需填写此项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5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59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8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5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77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26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8" w:hRule="atLeast"/>
        </w:trPr>
        <w:tc>
          <w:tcPr>
            <w:tcW w:w="78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54" w:type="dxa"/>
            <w:gridSpan w:val="1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righ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推荐单位（盖章）：                  </w:t>
            </w:r>
          </w:p>
          <w:p>
            <w:pPr>
              <w:widowControl/>
              <w:wordWrap w:val="0"/>
              <w:jc w:val="right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ZjBlNDhkZTBiMzY1MWFkNjA3ZGFjODM4NTUwZTcifQ=="/>
  </w:docVars>
  <w:rsids>
    <w:rsidRoot w:val="175727D9"/>
    <w:rsid w:val="17572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微软雅黑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云南省文学艺术界联合会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2023-02-28T08:15:00Z</dcterms:created>
  <dc:creator>孙婉竹子</dc:creator>
  <cp:lastModifiedBy>孙婉竹子</cp:lastModifiedBy>
  <dcterms:modified xsi:type="dcterms:W3CDTF">2023-02-28T08:16:23Z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C3482A190BBA40688394BD2B0563CB53</vt:lpwstr>
  </property>
</Properties>
</file>